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174F3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74F3">
        <w:rPr>
          <w:rFonts w:ascii="Arial" w:hAnsi="Arial" w:cs="Arial"/>
          <w:b/>
          <w:sz w:val="24"/>
          <w:szCs w:val="24"/>
        </w:rPr>
        <w:t>DECLARACIÓN PARA PERSONA FÍSICA</w:t>
      </w:r>
    </w:p>
    <w:p w14:paraId="41E40083" w14:textId="77777777" w:rsidR="004174F3" w:rsidRPr="004174F3" w:rsidRDefault="004174F3" w:rsidP="004174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LP- SAY-AYTO-CC-001-202</w:t>
      </w:r>
      <w:bookmarkEnd w:id="1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</w:p>
    <w:p w14:paraId="62F4737C" w14:textId="77777777" w:rsidR="004174F3" w:rsidRPr="004174F3" w:rsidRDefault="004174F3" w:rsidP="004174F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CAMIÓN Y CONTENEDORES PARA SERVICIO DE ASEO PUBLICO”</w:t>
      </w:r>
      <w:bookmarkEnd w:id="0"/>
      <w:r w:rsidRPr="004174F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AD3D3D5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="004174F3">
        <w:rPr>
          <w:rFonts w:ascii="Arial" w:hAnsi="Arial" w:cs="Arial"/>
          <w:bCs/>
          <w:sz w:val="24"/>
          <w:szCs w:val="24"/>
        </w:rPr>
        <w:t>______ de 2023</w:t>
      </w:r>
      <w:bookmarkStart w:id="2" w:name="_GoBack"/>
      <w:bookmarkEnd w:id="2"/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174F3"/>
    <w:rsid w:val="00451B65"/>
    <w:rsid w:val="004A5573"/>
    <w:rsid w:val="005D2975"/>
    <w:rsid w:val="00682AC3"/>
    <w:rsid w:val="00815BAB"/>
    <w:rsid w:val="0087155D"/>
    <w:rsid w:val="00B74237"/>
    <w:rsid w:val="00D94224"/>
    <w:rsid w:val="00F85BE6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2023-06-20T19:15:00Z</dcterms:created>
  <dcterms:modified xsi:type="dcterms:W3CDTF">2023-06-20T19:15:00Z</dcterms:modified>
</cp:coreProperties>
</file>